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/>
    </w:p>
    <w:tbl>
      <w:tblPr>
        <w:tblStyle w:val="3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683"/>
        <w:gridCol w:w="1684"/>
        <w:gridCol w:w="1685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20" w:type="dxa"/>
            <w:gridSpan w:val="5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bCs/>
                <w:sz w:val="36"/>
                <w:szCs w:val="36"/>
              </w:rPr>
              <w:t>中国（潍坊）风筝文化创意设计大赛报名表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84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作品名称</w:t>
            </w:r>
          </w:p>
        </w:tc>
        <w:tc>
          <w:tcPr>
            <w:tcW w:w="1683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84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作者身份</w:t>
            </w:r>
          </w:p>
        </w:tc>
        <w:tc>
          <w:tcPr>
            <w:tcW w:w="3369" w:type="dxa"/>
            <w:gridSpan w:val="2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□个人 □团体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84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作者资料（个人）</w:t>
            </w:r>
          </w:p>
        </w:tc>
        <w:tc>
          <w:tcPr>
            <w:tcW w:w="1683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684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8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684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□男 □女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84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作者资料（团队）</w:t>
            </w:r>
          </w:p>
        </w:tc>
        <w:tc>
          <w:tcPr>
            <w:tcW w:w="1683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团队单位</w:t>
            </w:r>
          </w:p>
        </w:tc>
        <w:tc>
          <w:tcPr>
            <w:tcW w:w="1684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8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联系人电话</w:t>
            </w:r>
          </w:p>
        </w:tc>
        <w:tc>
          <w:tcPr>
            <w:tcW w:w="1684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84" w:type="dxa"/>
            <w:vMerge w:val="restart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作者联系方式</w:t>
            </w:r>
          </w:p>
        </w:tc>
        <w:tc>
          <w:tcPr>
            <w:tcW w:w="1683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1684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8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1684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84" w:type="dxa"/>
            <w:vMerge w:val="continue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83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684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8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1684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</w:trPr>
        <w:tc>
          <w:tcPr>
            <w:tcW w:w="1684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作品简介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（500字以内）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736" w:type="dxa"/>
            <w:gridSpan w:val="4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684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参赛作品类型</w:t>
            </w:r>
          </w:p>
        </w:tc>
        <w:tc>
          <w:tcPr>
            <w:tcW w:w="6736" w:type="dxa"/>
            <w:gridSpan w:val="4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服饰类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饰品类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文具类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玩具类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茶具类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餐具类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收藏纪念品类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8420" w:type="dxa"/>
            <w:gridSpan w:val="5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作者声明：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1.本人自愿接受并遵守中国（潍坊）风筝文化创意设计大赛全部规则，并保证所填内容属实；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2.本人保证提报作品属自己（团队）原创，如有剽窃、模仿行为及其他法律责任均与主办、承办单位无关；</w:t>
            </w:r>
          </w:p>
          <w:p>
            <w:pPr>
              <w:numPr>
                <w:ilvl w:val="0"/>
                <w:numId w:val="1"/>
              </w:num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本人同意将参赛作品（包括作品、报名表、作品说明）刊登在主办单位用于宣传的电视、刊物、网站或其他形式的出版物上</w:t>
            </w:r>
          </w:p>
          <w:p>
            <w:pPr>
              <w:numPr>
                <w:ilvl w:val="0"/>
                <w:numId w:val="1"/>
              </w:numPr>
              <w:ind w:firstLine="560" w:firstLineChars="200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所提交作品版权最终归中国（潍坊）风筝文化创意设计大赛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组委会所有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注：作者需填写好报名表内容并签名确认，然后拍照或扫描同作品一同发至组委会邮箱。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作者签名：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201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   月 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48924125">
    <w:nsid w:val="5C52B4DD"/>
    <w:multiLevelType w:val="singleLevel"/>
    <w:tmpl w:val="5C52B4DD"/>
    <w:lvl w:ilvl="0" w:tentative="1">
      <w:start w:val="3"/>
      <w:numFmt w:val="decimal"/>
      <w:suff w:val="nothing"/>
      <w:lvlText w:val="%1."/>
      <w:lvlJc w:val="left"/>
    </w:lvl>
  </w:abstractNum>
  <w:num w:numId="1">
    <w:abstractNumId w:val="15489241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C7ABF"/>
    <w:rsid w:val="08DC7ABF"/>
    <w:rsid w:val="0A2F08F7"/>
    <w:rsid w:val="5C2E29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2019-01-31T08:32:00Z</dcterms:created>
  <dc:creator>Administrator</dc:creator>
  <cp:lastModifiedBy>Administrator</cp:lastModifiedBy>
  <dcterms:modified xsi:type="dcterms:W3CDTF">2019-02-01T00:29:12Z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2052-10.1.0.5469</vt:lpwstr>
  </property>
</Properties>
</file>